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contextualSpacing w:val="0"/>
        <w:jc w:val="center"/>
        <w:rPr>
          <w:b w:val="1"/>
          <w:sz w:val="36"/>
          <w:szCs w:val="36"/>
          <w:u w:val="single"/>
        </w:rPr>
      </w:pPr>
      <w:r w:rsidDel="00000000" w:rsidR="00000000" w:rsidRPr="00000000">
        <w:rPr>
          <w:b w:val="1"/>
          <w:sz w:val="36"/>
          <w:szCs w:val="36"/>
          <w:u w:val="single"/>
          <w:rtl w:val="0"/>
        </w:rPr>
        <w:t xml:space="preserve">Language Goals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Kanji Goals (Japanese Learners)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029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514.5"/>
        <w:gridCol w:w="4514.5"/>
        <w:tblGridChange w:id="0">
          <w:tblGrid>
            <w:gridCol w:w="4514.5"/>
            <w:gridCol w:w="4514.5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Goal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Completion date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Learn most common 2000~ kanji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Memorise 2000 kanji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Learn extra 1000~ kanji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Memorise extra 1000~ kanji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b w:val="1"/>
          <w:sz w:val="28"/>
          <w:szCs w:val="28"/>
        </w:rPr>
      </w:pPr>
      <w:r w:rsidDel="00000000" w:rsidR="00000000" w:rsidRPr="00000000">
        <w:rPr>
          <w:rFonts w:ascii="Arial Unicode MS" w:cs="Arial Unicode MS" w:eastAsia="Arial Unicode MS" w:hAnsi="Arial Unicode MS"/>
          <w:b w:val="1"/>
          <w:sz w:val="28"/>
          <w:szCs w:val="28"/>
          <w:rtl w:val="0"/>
        </w:rPr>
        <w:t xml:space="preserve">Learn at least 1 reading of each of the 常用漢字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tbl>
      <w:tblPr>
        <w:tblStyle w:val="Table2"/>
        <w:tblW w:w="9029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514.5"/>
        <w:gridCol w:w="4514.5"/>
        <w:tblGridChange w:id="0">
          <w:tblGrid>
            <w:gridCol w:w="4514.5"/>
            <w:gridCol w:w="4514.5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Level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Percentage in Sentence Deck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Grade 1: Total 80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Grade 2: Total 160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Grade 3: Total 200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Grade 4: Total 200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Grade 5: Total 185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Grade 6: Total 181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JuniorHS: Total 934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New jouyou: Total 196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SRS Sentence Goals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tbl>
      <w:tblPr>
        <w:tblStyle w:val="Table3"/>
        <w:tblW w:w="9029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514.5"/>
        <w:gridCol w:w="4514.5"/>
        <w:tblGridChange w:id="0">
          <w:tblGrid>
            <w:gridCol w:w="4514.5"/>
            <w:gridCol w:w="4514.5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Sentences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Completion date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1000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2000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3000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4000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5000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6000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7000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8000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9000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10,000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Listening Goals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Started on ___________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Be able to understand __% of [insert resource]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Duration ________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Finished on __________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Started on ____________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Be able to understand __% of any [insert favourite TV series] episode without subtitles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Duration _________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Test of 2 episodes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1: Season _. Episode. __ | __% comprehension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2: Season _. Episode. __ | __% comprehension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Finished on ___________</w:t>
      </w:r>
    </w:p>
    <w:p w:rsidR="00000000" w:rsidDel="00000000" w:rsidP="00000000" w:rsidRDefault="00000000" w:rsidRPr="00000000">
      <w:pPr>
        <w:contextualSpacing w:val="0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Reading Goals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Started on ___________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Be able to read a [insert language] only dictionary with __% comprehension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Duration ________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Finished on __________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Started on ____________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Be able to understand __% of a [insert favourite book] in [insert language] without external help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Duration _________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Test of 5 pages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1: Page Number __ | __% comprehension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2: Page Number __ | __% comprehension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3: Page Number __ | __% comprehension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4: Page Number __ | __% comprehension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5: Page Number __ | __% comprehension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Finished on ___________</w:t>
      </w:r>
    </w:p>
    <w:p w:rsidR="00000000" w:rsidDel="00000000" w:rsidP="00000000" w:rsidRDefault="00000000" w:rsidRPr="00000000">
      <w:pPr>
        <w:contextualSpacing w:val="0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Other Goals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tbl>
      <w:tblPr>
        <w:tblStyle w:val="Table4"/>
        <w:tblW w:w="969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790"/>
        <w:gridCol w:w="3300"/>
        <w:gridCol w:w="1695"/>
        <w:gridCol w:w="1905"/>
        <w:tblGridChange w:id="0">
          <w:tblGrid>
            <w:gridCol w:w="2790"/>
            <w:gridCol w:w="3300"/>
            <w:gridCol w:w="1695"/>
            <w:gridCol w:w="1905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Goal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Estimated time to complete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Start date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Completion date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sectPr>
      <w:pgSz w:h="16834" w:w="11909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Arial Unicode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ja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